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5F9A8" w14:textId="06CDBDF4" w:rsidR="00EA6613" w:rsidRPr="009C720F" w:rsidRDefault="005215D8" w:rsidP="005215D8">
      <w:pPr>
        <w:jc w:val="both"/>
        <w:rPr>
          <w:rFonts w:ascii="Times New Roman" w:hAnsi="Times New Roman" w:cs="Times New Roman"/>
        </w:rPr>
      </w:pPr>
      <w:r w:rsidRPr="009C720F">
        <w:rPr>
          <w:rFonts w:ascii="Times New Roman" w:hAnsi="Times New Roman" w:cs="Times New Roman"/>
        </w:rPr>
        <w:t>Na temelju članka 25. stavka 9. i članka 49. stavka 5. Zakona o poljoprivrednom zemljištu („Narodne novine“ broj 20/18, 115/18, 98/19</w:t>
      </w:r>
      <w:r w:rsidR="00BA3F93">
        <w:rPr>
          <w:rFonts w:ascii="Times New Roman" w:hAnsi="Times New Roman" w:cs="Times New Roman"/>
        </w:rPr>
        <w:t>, 57/22</w:t>
      </w:r>
      <w:r w:rsidR="007C5C87">
        <w:rPr>
          <w:rFonts w:ascii="Times New Roman" w:hAnsi="Times New Roman" w:cs="Times New Roman"/>
        </w:rPr>
        <w:t>, 136/25</w:t>
      </w:r>
      <w:r w:rsidRPr="009C720F">
        <w:rPr>
          <w:rFonts w:ascii="Times New Roman" w:hAnsi="Times New Roman" w:cs="Times New Roman"/>
        </w:rPr>
        <w:t xml:space="preserve">) i članka </w:t>
      </w:r>
      <w:r w:rsidR="001B3B71">
        <w:rPr>
          <w:rFonts w:ascii="Times New Roman" w:hAnsi="Times New Roman" w:cs="Times New Roman"/>
        </w:rPr>
        <w:t>55</w:t>
      </w:r>
      <w:r w:rsidRPr="009C720F">
        <w:rPr>
          <w:rFonts w:ascii="Times New Roman" w:hAnsi="Times New Roman" w:cs="Times New Roman"/>
        </w:rPr>
        <w:t>. Statuta Općine Vratišinec („Službeni glasnik Međimurske županije“ broj</w:t>
      </w:r>
      <w:r w:rsidR="001B3B71">
        <w:rPr>
          <w:rFonts w:ascii="Times New Roman" w:hAnsi="Times New Roman" w:cs="Times New Roman"/>
        </w:rPr>
        <w:t xml:space="preserve"> 6/21</w:t>
      </w:r>
      <w:r w:rsidR="00BA3F93">
        <w:rPr>
          <w:rFonts w:ascii="Times New Roman" w:hAnsi="Times New Roman" w:cs="Times New Roman"/>
        </w:rPr>
        <w:t>, 3/22, 14/22</w:t>
      </w:r>
      <w:r w:rsidR="00365610">
        <w:rPr>
          <w:rFonts w:ascii="Times New Roman" w:hAnsi="Times New Roman" w:cs="Times New Roman"/>
        </w:rPr>
        <w:t>, 26/23</w:t>
      </w:r>
      <w:r w:rsidRPr="009C720F">
        <w:rPr>
          <w:rFonts w:ascii="Times New Roman" w:hAnsi="Times New Roman" w:cs="Times New Roman"/>
        </w:rPr>
        <w:t xml:space="preserve">), načelnik Općine </w:t>
      </w:r>
      <w:proofErr w:type="spellStart"/>
      <w:r w:rsidRPr="009C720F">
        <w:rPr>
          <w:rFonts w:ascii="Times New Roman" w:hAnsi="Times New Roman" w:cs="Times New Roman"/>
        </w:rPr>
        <w:t>Vratišinec</w:t>
      </w:r>
      <w:proofErr w:type="spellEnd"/>
      <w:r w:rsidRPr="009C720F">
        <w:rPr>
          <w:rFonts w:ascii="Times New Roman" w:hAnsi="Times New Roman" w:cs="Times New Roman"/>
        </w:rPr>
        <w:t xml:space="preserve"> podnosi:</w:t>
      </w:r>
    </w:p>
    <w:p w14:paraId="07678816" w14:textId="77777777" w:rsidR="005215D8" w:rsidRPr="009C720F" w:rsidRDefault="005215D8" w:rsidP="005215D8">
      <w:pPr>
        <w:spacing w:after="0"/>
        <w:jc w:val="center"/>
        <w:rPr>
          <w:rFonts w:ascii="Times New Roman" w:hAnsi="Times New Roman" w:cs="Times New Roman"/>
          <w:b/>
        </w:rPr>
      </w:pPr>
      <w:r w:rsidRPr="009C720F">
        <w:rPr>
          <w:rFonts w:ascii="Times New Roman" w:hAnsi="Times New Roman" w:cs="Times New Roman"/>
          <w:b/>
        </w:rPr>
        <w:t>IZVJEŠĆE</w:t>
      </w:r>
    </w:p>
    <w:p w14:paraId="29DC76C1" w14:textId="0B18C9F6" w:rsidR="005215D8" w:rsidRPr="009C720F" w:rsidRDefault="005215D8" w:rsidP="005215D8">
      <w:pPr>
        <w:spacing w:after="0"/>
        <w:jc w:val="center"/>
        <w:rPr>
          <w:rFonts w:ascii="Times New Roman" w:hAnsi="Times New Roman" w:cs="Times New Roman"/>
          <w:b/>
        </w:rPr>
      </w:pPr>
      <w:r w:rsidRPr="009C720F">
        <w:rPr>
          <w:rFonts w:ascii="Times New Roman" w:hAnsi="Times New Roman" w:cs="Times New Roman"/>
          <w:b/>
        </w:rPr>
        <w:t>o utrošku sredstava ostvarenih od naknade za promjenu namjene, zakupa, prodaje izravnom pogodbom, privremenog korištenja i davanja na korištenje izravnom pogodbom poljoprivrednog zemljišta u vlasništvu Republike</w:t>
      </w:r>
      <w:r w:rsidR="00BA3F93">
        <w:rPr>
          <w:rFonts w:ascii="Times New Roman" w:hAnsi="Times New Roman" w:cs="Times New Roman"/>
          <w:b/>
        </w:rPr>
        <w:t xml:space="preserve"> Hrvatske</w:t>
      </w:r>
      <w:r w:rsidR="000D4902">
        <w:rPr>
          <w:rFonts w:ascii="Times New Roman" w:hAnsi="Times New Roman" w:cs="Times New Roman"/>
          <w:b/>
        </w:rPr>
        <w:t xml:space="preserve"> za 202</w:t>
      </w:r>
      <w:r w:rsidR="007C5C87">
        <w:rPr>
          <w:rFonts w:ascii="Times New Roman" w:hAnsi="Times New Roman" w:cs="Times New Roman"/>
          <w:b/>
        </w:rPr>
        <w:t>5</w:t>
      </w:r>
      <w:r w:rsidRPr="009C720F">
        <w:rPr>
          <w:rFonts w:ascii="Times New Roman" w:hAnsi="Times New Roman" w:cs="Times New Roman"/>
          <w:b/>
        </w:rPr>
        <w:t>. godinu</w:t>
      </w:r>
    </w:p>
    <w:p w14:paraId="09C49DE3" w14:textId="77777777" w:rsidR="00436D50" w:rsidRPr="009C720F" w:rsidRDefault="00436D50" w:rsidP="005215D8">
      <w:pPr>
        <w:spacing w:after="0"/>
        <w:jc w:val="center"/>
        <w:rPr>
          <w:rFonts w:ascii="Times New Roman" w:hAnsi="Times New Roman" w:cs="Times New Roman"/>
          <w:b/>
        </w:rPr>
      </w:pPr>
    </w:p>
    <w:p w14:paraId="56E9C3C9" w14:textId="77777777" w:rsidR="00436D50" w:rsidRPr="009C720F" w:rsidRDefault="00436D50" w:rsidP="00436D5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</w:rPr>
      </w:pPr>
      <w:r w:rsidRPr="009C720F">
        <w:rPr>
          <w:rFonts w:ascii="Times New Roman" w:hAnsi="Times New Roman" w:cs="Times New Roman"/>
          <w:b/>
        </w:rPr>
        <w:t>OSTVARENI PRIHODI</w:t>
      </w:r>
    </w:p>
    <w:p w14:paraId="6108EA4E" w14:textId="77777777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  <w:b/>
        </w:rPr>
      </w:pPr>
    </w:p>
    <w:p w14:paraId="2E11AEF1" w14:textId="361CAD00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</w:rPr>
      </w:pPr>
      <w:r w:rsidRPr="009C720F">
        <w:rPr>
          <w:rFonts w:ascii="Times New Roman" w:hAnsi="Times New Roman" w:cs="Times New Roman"/>
        </w:rPr>
        <w:t>U razdoblju od 0</w:t>
      </w:r>
      <w:r w:rsidR="000D4902">
        <w:rPr>
          <w:rFonts w:ascii="Times New Roman" w:hAnsi="Times New Roman" w:cs="Times New Roman"/>
        </w:rPr>
        <w:t>1. siječnja do 31. prosinca 202</w:t>
      </w:r>
      <w:r w:rsidR="007C5C87">
        <w:rPr>
          <w:rFonts w:ascii="Times New Roman" w:hAnsi="Times New Roman" w:cs="Times New Roman"/>
        </w:rPr>
        <w:t>5</w:t>
      </w:r>
      <w:r w:rsidRPr="009C720F">
        <w:rPr>
          <w:rFonts w:ascii="Times New Roman" w:hAnsi="Times New Roman" w:cs="Times New Roman"/>
        </w:rPr>
        <w:t>. godine ostvarena sredstva od naknade za promjenu namjene, zakupa, prodaje izravnom pogodbom, privremenog korištenja i davanja na korištenje izravnom pogodbom poljoprivrednog zemljišta u vlasn</w:t>
      </w:r>
      <w:r w:rsidR="000D4902">
        <w:rPr>
          <w:rFonts w:ascii="Times New Roman" w:hAnsi="Times New Roman" w:cs="Times New Roman"/>
        </w:rPr>
        <w:t xml:space="preserve">ištvu Republike Hrvatske za </w:t>
      </w:r>
      <w:r w:rsidR="00FA4416">
        <w:rPr>
          <w:rFonts w:ascii="Times New Roman" w:hAnsi="Times New Roman" w:cs="Times New Roman"/>
        </w:rPr>
        <w:t>2025</w:t>
      </w:r>
      <w:r w:rsidRPr="009C720F">
        <w:rPr>
          <w:rFonts w:ascii="Times New Roman" w:hAnsi="Times New Roman" w:cs="Times New Roman"/>
        </w:rPr>
        <w:t xml:space="preserve">. godinu na području Općine Vratišinec iznosila su ukupno: </w:t>
      </w:r>
      <w:r w:rsidR="007C5C87">
        <w:rPr>
          <w:rFonts w:ascii="Times New Roman" w:hAnsi="Times New Roman" w:cs="Times New Roman"/>
          <w:b/>
        </w:rPr>
        <w:t>4.904,82</w:t>
      </w:r>
      <w:r w:rsidR="00481266">
        <w:rPr>
          <w:rFonts w:ascii="Times New Roman" w:hAnsi="Times New Roman" w:cs="Times New Roman"/>
          <w:b/>
        </w:rPr>
        <w:t xml:space="preserve"> </w:t>
      </w:r>
      <w:r w:rsidR="00365610">
        <w:rPr>
          <w:rFonts w:ascii="Times New Roman" w:hAnsi="Times New Roman" w:cs="Times New Roman"/>
          <w:b/>
        </w:rPr>
        <w:t>EUR.</w:t>
      </w:r>
    </w:p>
    <w:p w14:paraId="77713002" w14:textId="77777777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99"/>
        <w:gridCol w:w="2597"/>
      </w:tblGrid>
      <w:tr w:rsidR="00436D50" w:rsidRPr="009C720F" w14:paraId="23B71586" w14:textId="77777777" w:rsidTr="00436D50">
        <w:tc>
          <w:tcPr>
            <w:tcW w:w="6799" w:type="dxa"/>
          </w:tcPr>
          <w:p w14:paraId="4C4BC279" w14:textId="77777777" w:rsidR="00436D50" w:rsidRPr="009C720F" w:rsidRDefault="00436D50" w:rsidP="00436D50">
            <w:pPr>
              <w:jc w:val="both"/>
              <w:rPr>
                <w:rFonts w:ascii="Times New Roman" w:hAnsi="Times New Roman" w:cs="Times New Roman"/>
              </w:rPr>
            </w:pPr>
            <w:r w:rsidRPr="009C720F">
              <w:rPr>
                <w:rFonts w:ascii="Times New Roman" w:hAnsi="Times New Roman" w:cs="Times New Roman"/>
              </w:rPr>
              <w:t>Naknada za promjenu namjene poljoprivrednog zemljišta</w:t>
            </w:r>
          </w:p>
        </w:tc>
        <w:tc>
          <w:tcPr>
            <w:tcW w:w="2597" w:type="dxa"/>
          </w:tcPr>
          <w:p w14:paraId="11707EA4" w14:textId="77777777" w:rsidR="00436D50" w:rsidRPr="009C720F" w:rsidRDefault="00365610" w:rsidP="00436D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EUR</w:t>
            </w:r>
          </w:p>
        </w:tc>
      </w:tr>
      <w:tr w:rsidR="00436D50" w:rsidRPr="009C720F" w14:paraId="6A2CD3C9" w14:textId="77777777" w:rsidTr="00436D50">
        <w:tc>
          <w:tcPr>
            <w:tcW w:w="6799" w:type="dxa"/>
          </w:tcPr>
          <w:p w14:paraId="41C17525" w14:textId="77777777" w:rsidR="00436D50" w:rsidRPr="009C720F" w:rsidRDefault="00436D50" w:rsidP="00436D50">
            <w:pPr>
              <w:jc w:val="both"/>
              <w:rPr>
                <w:rFonts w:ascii="Times New Roman" w:hAnsi="Times New Roman" w:cs="Times New Roman"/>
              </w:rPr>
            </w:pPr>
            <w:r w:rsidRPr="009C720F">
              <w:rPr>
                <w:rFonts w:ascii="Times New Roman" w:hAnsi="Times New Roman" w:cs="Times New Roman"/>
              </w:rPr>
              <w:t>Zakup poljoprivrednog zemljišta</w:t>
            </w:r>
          </w:p>
        </w:tc>
        <w:tc>
          <w:tcPr>
            <w:tcW w:w="2597" w:type="dxa"/>
          </w:tcPr>
          <w:p w14:paraId="35B7E083" w14:textId="4686CF91" w:rsidR="00436D50" w:rsidRPr="009C720F" w:rsidRDefault="007C5C87" w:rsidP="0019027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4.904,82</w:t>
            </w:r>
            <w:r w:rsidR="00365610">
              <w:rPr>
                <w:rFonts w:ascii="Times New Roman" w:hAnsi="Times New Roman" w:cs="Times New Roman"/>
              </w:rPr>
              <w:t xml:space="preserve"> EUR</w:t>
            </w:r>
          </w:p>
        </w:tc>
      </w:tr>
      <w:tr w:rsidR="00436D50" w:rsidRPr="009C720F" w14:paraId="27BD8011" w14:textId="77777777" w:rsidTr="00436D50">
        <w:tc>
          <w:tcPr>
            <w:tcW w:w="6799" w:type="dxa"/>
          </w:tcPr>
          <w:p w14:paraId="54C5A9D3" w14:textId="77777777" w:rsidR="00436D50" w:rsidRPr="009C720F" w:rsidRDefault="00436D50" w:rsidP="00436D50">
            <w:pPr>
              <w:jc w:val="both"/>
              <w:rPr>
                <w:rFonts w:ascii="Times New Roman" w:hAnsi="Times New Roman" w:cs="Times New Roman"/>
              </w:rPr>
            </w:pPr>
            <w:r w:rsidRPr="009C720F">
              <w:rPr>
                <w:rFonts w:ascii="Times New Roman" w:hAnsi="Times New Roman" w:cs="Times New Roman"/>
              </w:rPr>
              <w:t>Prodaja poljoprivrednog zemljišta</w:t>
            </w:r>
          </w:p>
        </w:tc>
        <w:tc>
          <w:tcPr>
            <w:tcW w:w="2597" w:type="dxa"/>
          </w:tcPr>
          <w:p w14:paraId="3E10DB65" w14:textId="77777777" w:rsidR="00436D50" w:rsidRPr="009C720F" w:rsidRDefault="00481266" w:rsidP="00436D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365610">
              <w:rPr>
                <w:rFonts w:ascii="Times New Roman" w:hAnsi="Times New Roman" w:cs="Times New Roman"/>
              </w:rPr>
              <w:t xml:space="preserve"> EUR</w:t>
            </w:r>
          </w:p>
        </w:tc>
      </w:tr>
      <w:tr w:rsidR="00436D50" w:rsidRPr="009C720F" w14:paraId="1A5F463C" w14:textId="77777777" w:rsidTr="00436D50">
        <w:tc>
          <w:tcPr>
            <w:tcW w:w="6799" w:type="dxa"/>
          </w:tcPr>
          <w:p w14:paraId="2BE6E5DE" w14:textId="77777777" w:rsidR="00436D50" w:rsidRPr="009C720F" w:rsidRDefault="00436D50" w:rsidP="00436D50">
            <w:pPr>
              <w:jc w:val="both"/>
              <w:rPr>
                <w:rFonts w:ascii="Times New Roman" w:hAnsi="Times New Roman" w:cs="Times New Roman"/>
              </w:rPr>
            </w:pPr>
            <w:r w:rsidRPr="009C720F">
              <w:rPr>
                <w:rFonts w:ascii="Times New Roman" w:hAnsi="Times New Roman" w:cs="Times New Roman"/>
              </w:rPr>
              <w:t>Prodaja izravnom pogodbom</w:t>
            </w:r>
          </w:p>
        </w:tc>
        <w:tc>
          <w:tcPr>
            <w:tcW w:w="2597" w:type="dxa"/>
          </w:tcPr>
          <w:p w14:paraId="540D3962" w14:textId="77777777" w:rsidR="00436D50" w:rsidRPr="009C720F" w:rsidRDefault="00365610" w:rsidP="00436D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EUR</w:t>
            </w:r>
          </w:p>
        </w:tc>
      </w:tr>
      <w:tr w:rsidR="00436D50" w:rsidRPr="009C720F" w14:paraId="5CF550E5" w14:textId="77777777" w:rsidTr="00436D50">
        <w:tc>
          <w:tcPr>
            <w:tcW w:w="6799" w:type="dxa"/>
          </w:tcPr>
          <w:p w14:paraId="54163946" w14:textId="77777777" w:rsidR="00436D50" w:rsidRPr="009C720F" w:rsidRDefault="00436D50" w:rsidP="00436D50">
            <w:pPr>
              <w:jc w:val="both"/>
              <w:rPr>
                <w:rFonts w:ascii="Times New Roman" w:hAnsi="Times New Roman" w:cs="Times New Roman"/>
              </w:rPr>
            </w:pPr>
            <w:r w:rsidRPr="009C720F">
              <w:rPr>
                <w:rFonts w:ascii="Times New Roman" w:hAnsi="Times New Roman" w:cs="Times New Roman"/>
              </w:rPr>
              <w:t>Privremeno korištenje poljoprivrednog zemljišta</w:t>
            </w:r>
          </w:p>
        </w:tc>
        <w:tc>
          <w:tcPr>
            <w:tcW w:w="2597" w:type="dxa"/>
          </w:tcPr>
          <w:p w14:paraId="73A00539" w14:textId="77777777" w:rsidR="00436D50" w:rsidRPr="009C720F" w:rsidRDefault="00365610" w:rsidP="00436D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EUR</w:t>
            </w:r>
          </w:p>
        </w:tc>
      </w:tr>
      <w:tr w:rsidR="00436D50" w:rsidRPr="009C720F" w14:paraId="1EFF0159" w14:textId="77777777" w:rsidTr="00436D50">
        <w:tc>
          <w:tcPr>
            <w:tcW w:w="6799" w:type="dxa"/>
          </w:tcPr>
          <w:p w14:paraId="4A2D3E54" w14:textId="77777777" w:rsidR="00436D50" w:rsidRPr="009C720F" w:rsidRDefault="00436D50" w:rsidP="00436D50">
            <w:pPr>
              <w:jc w:val="both"/>
              <w:rPr>
                <w:rFonts w:ascii="Times New Roman" w:hAnsi="Times New Roman" w:cs="Times New Roman"/>
              </w:rPr>
            </w:pPr>
            <w:r w:rsidRPr="009C720F">
              <w:rPr>
                <w:rFonts w:ascii="Times New Roman" w:hAnsi="Times New Roman" w:cs="Times New Roman"/>
              </w:rPr>
              <w:t>Davanje na korištenje izravnom pogodbom</w:t>
            </w:r>
          </w:p>
        </w:tc>
        <w:tc>
          <w:tcPr>
            <w:tcW w:w="2597" w:type="dxa"/>
          </w:tcPr>
          <w:p w14:paraId="44BCEDE3" w14:textId="77777777" w:rsidR="00436D50" w:rsidRPr="009C720F" w:rsidRDefault="00365610" w:rsidP="00436D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EUR</w:t>
            </w:r>
          </w:p>
        </w:tc>
      </w:tr>
      <w:tr w:rsidR="00BA3F93" w:rsidRPr="009C720F" w14:paraId="5998FB4B" w14:textId="77777777" w:rsidTr="00436D50">
        <w:tc>
          <w:tcPr>
            <w:tcW w:w="6799" w:type="dxa"/>
          </w:tcPr>
          <w:p w14:paraId="37E36BAE" w14:textId="77777777" w:rsidR="00BA3F93" w:rsidRPr="00BA3F93" w:rsidRDefault="00BA3F93" w:rsidP="00436D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A3F93">
              <w:rPr>
                <w:rFonts w:ascii="Times New Roman" w:hAnsi="Times New Roman" w:cs="Times New Roman"/>
                <w:b/>
              </w:rPr>
              <w:t>UKUPNO:</w:t>
            </w:r>
          </w:p>
        </w:tc>
        <w:tc>
          <w:tcPr>
            <w:tcW w:w="2597" w:type="dxa"/>
          </w:tcPr>
          <w:p w14:paraId="2AA6BC77" w14:textId="7C590579" w:rsidR="00BA3F93" w:rsidRPr="00BA3F93" w:rsidRDefault="007C5C87" w:rsidP="00436D5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4.904,82</w:t>
            </w:r>
            <w:r w:rsidR="00365610">
              <w:rPr>
                <w:rFonts w:ascii="Times New Roman" w:hAnsi="Times New Roman" w:cs="Times New Roman"/>
                <w:b/>
              </w:rPr>
              <w:t xml:space="preserve"> EUR</w:t>
            </w:r>
          </w:p>
        </w:tc>
      </w:tr>
    </w:tbl>
    <w:p w14:paraId="5CED52D2" w14:textId="77777777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  <w:b/>
        </w:rPr>
      </w:pPr>
    </w:p>
    <w:p w14:paraId="178F35AE" w14:textId="77777777" w:rsidR="00436D50" w:rsidRPr="009C720F" w:rsidRDefault="00436D50" w:rsidP="00436D5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</w:rPr>
      </w:pPr>
      <w:r w:rsidRPr="009C720F">
        <w:rPr>
          <w:rFonts w:ascii="Times New Roman" w:hAnsi="Times New Roman" w:cs="Times New Roman"/>
          <w:b/>
        </w:rPr>
        <w:t>UTROŠAK SREDSTAVA</w:t>
      </w:r>
    </w:p>
    <w:p w14:paraId="6C0B238F" w14:textId="77777777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  <w:b/>
        </w:rPr>
      </w:pPr>
    </w:p>
    <w:p w14:paraId="02600C81" w14:textId="2A1B3C9C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</w:rPr>
      </w:pPr>
      <w:r w:rsidRPr="009C720F">
        <w:rPr>
          <w:rFonts w:ascii="Times New Roman" w:hAnsi="Times New Roman" w:cs="Times New Roman"/>
        </w:rPr>
        <w:t>Sredstva ostvarena od naknade za promjenu namjene, zakupa, prodaje izravnom pogodbom, privremenog korištenja i davanja na korištenje izravnom pogodbom poljoprivrednog zemljišta u vlasn</w:t>
      </w:r>
      <w:r w:rsidR="000D4902">
        <w:rPr>
          <w:rFonts w:ascii="Times New Roman" w:hAnsi="Times New Roman" w:cs="Times New Roman"/>
        </w:rPr>
        <w:t>ištvu Republike Hrvatske za 202</w:t>
      </w:r>
      <w:r w:rsidR="007C5C87">
        <w:rPr>
          <w:rFonts w:ascii="Times New Roman" w:hAnsi="Times New Roman" w:cs="Times New Roman"/>
        </w:rPr>
        <w:t>5</w:t>
      </w:r>
      <w:r w:rsidRPr="009C720F">
        <w:rPr>
          <w:rFonts w:ascii="Times New Roman" w:hAnsi="Times New Roman" w:cs="Times New Roman"/>
        </w:rPr>
        <w:t xml:space="preserve">. godinu utrošena su za: </w:t>
      </w:r>
    </w:p>
    <w:p w14:paraId="39CC658A" w14:textId="77777777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99"/>
        <w:gridCol w:w="2597"/>
      </w:tblGrid>
      <w:tr w:rsidR="00F61DC3" w:rsidRPr="009C720F" w14:paraId="257BA4D8" w14:textId="77777777" w:rsidTr="00F61DC3">
        <w:tc>
          <w:tcPr>
            <w:tcW w:w="6799" w:type="dxa"/>
            <w:vAlign w:val="center"/>
          </w:tcPr>
          <w:p w14:paraId="71602D35" w14:textId="77777777" w:rsidR="00F61DC3" w:rsidRPr="009C720F" w:rsidRDefault="00365610" w:rsidP="00F61D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Deratizacija i dezinsekcija</w:t>
            </w:r>
          </w:p>
        </w:tc>
        <w:tc>
          <w:tcPr>
            <w:tcW w:w="2597" w:type="dxa"/>
            <w:vAlign w:val="center"/>
          </w:tcPr>
          <w:p w14:paraId="11B34570" w14:textId="437DD6AC" w:rsidR="00F61DC3" w:rsidRPr="009C720F" w:rsidRDefault="007C5C87" w:rsidP="00F61DC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2.997,25</w:t>
            </w:r>
            <w:r w:rsidR="00D6015C">
              <w:rPr>
                <w:rFonts w:ascii="Times New Roman" w:hAnsi="Times New Roman" w:cs="Times New Roman"/>
              </w:rPr>
              <w:t xml:space="preserve"> EUR</w:t>
            </w:r>
          </w:p>
        </w:tc>
      </w:tr>
      <w:tr w:rsidR="007C5C87" w:rsidRPr="009C720F" w14:paraId="7BB0CD7E" w14:textId="77777777" w:rsidTr="00F61DC3">
        <w:tc>
          <w:tcPr>
            <w:tcW w:w="6799" w:type="dxa"/>
            <w:vAlign w:val="center"/>
          </w:tcPr>
          <w:p w14:paraId="136FAD11" w14:textId="2FA930FF" w:rsidR="007C5C87" w:rsidRPr="009C720F" w:rsidRDefault="007C5C87" w:rsidP="007C5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Održavanje cesta i poljskih puteva</w:t>
            </w:r>
          </w:p>
        </w:tc>
        <w:tc>
          <w:tcPr>
            <w:tcW w:w="2597" w:type="dxa"/>
            <w:vAlign w:val="center"/>
          </w:tcPr>
          <w:p w14:paraId="3E4F1A4D" w14:textId="3967755F" w:rsidR="007C5C87" w:rsidRDefault="007C5C87" w:rsidP="007C5C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1.907,57</w:t>
            </w:r>
            <w:r>
              <w:rPr>
                <w:rFonts w:ascii="Times New Roman" w:hAnsi="Times New Roman" w:cs="Times New Roman"/>
              </w:rPr>
              <w:t xml:space="preserve"> EUR</w:t>
            </w:r>
          </w:p>
        </w:tc>
      </w:tr>
      <w:tr w:rsidR="007C5C87" w:rsidRPr="009C720F" w14:paraId="54D31B34" w14:textId="77777777" w:rsidTr="00F61DC3">
        <w:tc>
          <w:tcPr>
            <w:tcW w:w="6799" w:type="dxa"/>
            <w:vAlign w:val="center"/>
          </w:tcPr>
          <w:p w14:paraId="70556F81" w14:textId="77777777" w:rsidR="007C5C87" w:rsidRPr="00D6015C" w:rsidRDefault="007C5C87" w:rsidP="007C5C87">
            <w:pPr>
              <w:rPr>
                <w:rFonts w:ascii="Times New Roman" w:hAnsi="Times New Roman" w:cs="Times New Roman"/>
                <w:b/>
              </w:rPr>
            </w:pPr>
            <w:r w:rsidRPr="00D6015C">
              <w:rPr>
                <w:rFonts w:ascii="Times New Roman" w:hAnsi="Times New Roman" w:cs="Times New Roman"/>
                <w:b/>
              </w:rPr>
              <w:t>UKUPNO:</w:t>
            </w:r>
          </w:p>
        </w:tc>
        <w:tc>
          <w:tcPr>
            <w:tcW w:w="2597" w:type="dxa"/>
            <w:vAlign w:val="center"/>
          </w:tcPr>
          <w:p w14:paraId="18A38933" w14:textId="6AEFB12E" w:rsidR="007C5C87" w:rsidRPr="00D6015C" w:rsidRDefault="007C5C87" w:rsidP="007C5C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4.904,82</w:t>
            </w:r>
            <w:r w:rsidRPr="00D6015C">
              <w:rPr>
                <w:rFonts w:ascii="Times New Roman" w:hAnsi="Times New Roman" w:cs="Times New Roman"/>
                <w:b/>
              </w:rPr>
              <w:t xml:space="preserve"> EUR</w:t>
            </w:r>
          </w:p>
        </w:tc>
      </w:tr>
    </w:tbl>
    <w:p w14:paraId="41C78424" w14:textId="77777777" w:rsidR="00436D50" w:rsidRPr="009C720F" w:rsidRDefault="00436D50" w:rsidP="00436D50">
      <w:pPr>
        <w:spacing w:after="0"/>
        <w:jc w:val="both"/>
        <w:rPr>
          <w:rFonts w:ascii="Times New Roman" w:hAnsi="Times New Roman" w:cs="Times New Roman"/>
        </w:rPr>
      </w:pPr>
    </w:p>
    <w:p w14:paraId="1E252249" w14:textId="77777777" w:rsidR="00F61DC3" w:rsidRPr="009C720F" w:rsidRDefault="00F61DC3" w:rsidP="00F61DC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</w:rPr>
      </w:pPr>
      <w:r w:rsidRPr="009C720F">
        <w:rPr>
          <w:rFonts w:ascii="Times New Roman" w:hAnsi="Times New Roman" w:cs="Times New Roman"/>
          <w:b/>
        </w:rPr>
        <w:t>ZAKLJUČAK</w:t>
      </w:r>
    </w:p>
    <w:p w14:paraId="11A10FC2" w14:textId="77777777" w:rsidR="00F61DC3" w:rsidRPr="009C720F" w:rsidRDefault="00F61DC3" w:rsidP="00F61DC3">
      <w:pPr>
        <w:spacing w:after="0"/>
        <w:jc w:val="both"/>
        <w:rPr>
          <w:rFonts w:ascii="Times New Roman" w:hAnsi="Times New Roman" w:cs="Times New Roman"/>
        </w:rPr>
      </w:pPr>
    </w:p>
    <w:p w14:paraId="6AE632A8" w14:textId="6E25B1B9" w:rsidR="00F61DC3" w:rsidRPr="009C720F" w:rsidRDefault="00BB6AFD" w:rsidP="00F61DC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Općina Vratišinec</w:t>
      </w:r>
      <w:r w:rsidR="00F61DC3" w:rsidRPr="009C720F">
        <w:rPr>
          <w:rFonts w:ascii="Times New Roman" w:hAnsi="Times New Roman" w:cs="Times New Roman"/>
        </w:rPr>
        <w:t xml:space="preserve"> ostvarena sredstva od naknade za promjenu namjene, zakupa, prodaje izravnom pogodbom, privremenog korištenja i davanja na korištenje izravnom pogodbom poljoprivrednog zemljišta u vlasn</w:t>
      </w:r>
      <w:r w:rsidR="000D4902">
        <w:rPr>
          <w:rFonts w:ascii="Times New Roman" w:hAnsi="Times New Roman" w:cs="Times New Roman"/>
        </w:rPr>
        <w:t>ištvu Republike Hrvatske za 202</w:t>
      </w:r>
      <w:r w:rsidR="007C5C87">
        <w:rPr>
          <w:rFonts w:ascii="Times New Roman" w:hAnsi="Times New Roman" w:cs="Times New Roman"/>
        </w:rPr>
        <w:t>5</w:t>
      </w:r>
      <w:r w:rsidR="00F61DC3" w:rsidRPr="009C720F">
        <w:rPr>
          <w:rFonts w:ascii="Times New Roman" w:hAnsi="Times New Roman" w:cs="Times New Roman"/>
        </w:rPr>
        <w:t xml:space="preserve">. godinu na području Općine Vratišinec u iznosu od </w:t>
      </w:r>
      <w:r w:rsidR="007C5C87">
        <w:rPr>
          <w:rFonts w:ascii="Times New Roman" w:hAnsi="Times New Roman" w:cs="Times New Roman"/>
        </w:rPr>
        <w:t>4.904,82</w:t>
      </w:r>
      <w:r w:rsidR="00D6015C">
        <w:rPr>
          <w:rFonts w:ascii="Times New Roman" w:hAnsi="Times New Roman" w:cs="Times New Roman"/>
        </w:rPr>
        <w:t xml:space="preserve"> EUR</w:t>
      </w:r>
      <w:r w:rsidR="00F61DC3" w:rsidRPr="009C720F">
        <w:rPr>
          <w:rFonts w:ascii="Times New Roman" w:hAnsi="Times New Roman" w:cs="Times New Roman"/>
        </w:rPr>
        <w:t xml:space="preserve"> utrošila je namjenski za unapređenje poljoprivrede na svom području.</w:t>
      </w:r>
    </w:p>
    <w:p w14:paraId="1C32452E" w14:textId="77777777" w:rsidR="00F61DC3" w:rsidRPr="009C720F" w:rsidRDefault="00F61DC3" w:rsidP="00F61DC3">
      <w:pPr>
        <w:spacing w:after="0"/>
        <w:jc w:val="both"/>
        <w:rPr>
          <w:rFonts w:ascii="Times New Roman" w:hAnsi="Times New Roman" w:cs="Times New Roman"/>
        </w:rPr>
      </w:pPr>
    </w:p>
    <w:p w14:paraId="4F94A9C9" w14:textId="37D39F77" w:rsidR="00F61DC3" w:rsidRPr="009C720F" w:rsidRDefault="00F61DC3" w:rsidP="00F61DC3">
      <w:pPr>
        <w:spacing w:after="0"/>
        <w:jc w:val="both"/>
        <w:rPr>
          <w:rFonts w:ascii="Times New Roman" w:hAnsi="Times New Roman" w:cs="Times New Roman"/>
        </w:rPr>
      </w:pPr>
      <w:r w:rsidRPr="009C720F">
        <w:rPr>
          <w:rFonts w:ascii="Times New Roman" w:hAnsi="Times New Roman" w:cs="Times New Roman"/>
        </w:rPr>
        <w:t xml:space="preserve">KLASA: </w:t>
      </w:r>
      <w:r w:rsidR="009C720F" w:rsidRPr="009C720F">
        <w:rPr>
          <w:rFonts w:ascii="Times New Roman" w:hAnsi="Times New Roman" w:cs="Times New Roman"/>
        </w:rPr>
        <w:t>320-02/</w:t>
      </w:r>
      <w:r w:rsidR="007C5C87">
        <w:rPr>
          <w:rFonts w:ascii="Times New Roman" w:hAnsi="Times New Roman" w:cs="Times New Roman"/>
        </w:rPr>
        <w:t>26-01/01</w:t>
      </w:r>
    </w:p>
    <w:p w14:paraId="15426714" w14:textId="01FFDDBA" w:rsidR="009C720F" w:rsidRPr="009C720F" w:rsidRDefault="009C720F" w:rsidP="00F61DC3">
      <w:pPr>
        <w:spacing w:after="0"/>
        <w:jc w:val="both"/>
        <w:rPr>
          <w:rFonts w:ascii="Times New Roman" w:hAnsi="Times New Roman" w:cs="Times New Roman"/>
        </w:rPr>
      </w:pPr>
      <w:r w:rsidRPr="009C720F">
        <w:rPr>
          <w:rFonts w:ascii="Times New Roman" w:hAnsi="Times New Roman" w:cs="Times New Roman"/>
        </w:rPr>
        <w:t>URBROJ: 2109/19-02-</w:t>
      </w:r>
      <w:r w:rsidR="007C5C87">
        <w:rPr>
          <w:rFonts w:ascii="Times New Roman" w:hAnsi="Times New Roman" w:cs="Times New Roman"/>
        </w:rPr>
        <w:t>26</w:t>
      </w:r>
      <w:r w:rsidR="001B3B71">
        <w:rPr>
          <w:rFonts w:ascii="Times New Roman" w:hAnsi="Times New Roman" w:cs="Times New Roman"/>
        </w:rPr>
        <w:t>-</w:t>
      </w:r>
      <w:r w:rsidR="00404028">
        <w:rPr>
          <w:rFonts w:ascii="Times New Roman" w:hAnsi="Times New Roman" w:cs="Times New Roman"/>
        </w:rPr>
        <w:t>1</w:t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  <w:t>NAČELNIK:</w:t>
      </w:r>
    </w:p>
    <w:p w14:paraId="2F7922B0" w14:textId="36689D9B" w:rsidR="009C720F" w:rsidRPr="009C720F" w:rsidRDefault="009C720F" w:rsidP="00F61DC3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9C720F">
        <w:rPr>
          <w:rFonts w:ascii="Times New Roman" w:hAnsi="Times New Roman" w:cs="Times New Roman"/>
        </w:rPr>
        <w:t>Vratišinec</w:t>
      </w:r>
      <w:proofErr w:type="spellEnd"/>
      <w:r w:rsidRPr="009C720F">
        <w:rPr>
          <w:rFonts w:ascii="Times New Roman" w:hAnsi="Times New Roman" w:cs="Times New Roman"/>
        </w:rPr>
        <w:t xml:space="preserve">, </w:t>
      </w:r>
      <w:r w:rsidR="007C5C87">
        <w:rPr>
          <w:rFonts w:ascii="Times New Roman" w:hAnsi="Times New Roman" w:cs="Times New Roman"/>
        </w:rPr>
        <w:t>20.02.2026.</w:t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ab/>
        <w:t xml:space="preserve">                        </w:t>
      </w:r>
      <w:r w:rsidR="007C5C87">
        <w:rPr>
          <w:rFonts w:ascii="Times New Roman" w:hAnsi="Times New Roman" w:cs="Times New Roman"/>
        </w:rPr>
        <w:tab/>
      </w:r>
      <w:r w:rsidR="007C5C87">
        <w:rPr>
          <w:rFonts w:ascii="Times New Roman" w:hAnsi="Times New Roman" w:cs="Times New Roman"/>
        </w:rPr>
        <w:tab/>
      </w:r>
      <w:r w:rsidR="00D6015C">
        <w:rPr>
          <w:rFonts w:ascii="Times New Roman" w:hAnsi="Times New Roman" w:cs="Times New Roman"/>
        </w:rPr>
        <w:t xml:space="preserve">Mihael </w:t>
      </w:r>
      <w:proofErr w:type="spellStart"/>
      <w:r w:rsidR="00D6015C">
        <w:rPr>
          <w:rFonts w:ascii="Times New Roman" w:hAnsi="Times New Roman" w:cs="Times New Roman"/>
        </w:rPr>
        <w:t>Grbavec</w:t>
      </w:r>
      <w:proofErr w:type="spellEnd"/>
    </w:p>
    <w:p w14:paraId="55348B29" w14:textId="77777777" w:rsidR="00BA3F93" w:rsidRPr="00F61DC3" w:rsidRDefault="00BA3F93" w:rsidP="00D6015C">
      <w:pPr>
        <w:spacing w:after="0"/>
        <w:ind w:left="648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A3F93" w:rsidRPr="00F61DC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1677"/>
    <w:multiLevelType w:val="hybridMultilevel"/>
    <w:tmpl w:val="DEF63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F290A"/>
    <w:multiLevelType w:val="hybridMultilevel"/>
    <w:tmpl w:val="537EA212"/>
    <w:lvl w:ilvl="0" w:tplc="A5C05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8369">
    <w:abstractNumId w:val="1"/>
  </w:num>
  <w:num w:numId="2" w16cid:durableId="273296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D8"/>
    <w:rsid w:val="000676EC"/>
    <w:rsid w:val="000D4902"/>
    <w:rsid w:val="00190270"/>
    <w:rsid w:val="001B3B71"/>
    <w:rsid w:val="00365610"/>
    <w:rsid w:val="00403AFE"/>
    <w:rsid w:val="00404028"/>
    <w:rsid w:val="004236A4"/>
    <w:rsid w:val="00436D50"/>
    <w:rsid w:val="00481266"/>
    <w:rsid w:val="005215D8"/>
    <w:rsid w:val="006B5192"/>
    <w:rsid w:val="007A3A96"/>
    <w:rsid w:val="007C5C87"/>
    <w:rsid w:val="009B4042"/>
    <w:rsid w:val="009C720F"/>
    <w:rsid w:val="00A70746"/>
    <w:rsid w:val="00B8651A"/>
    <w:rsid w:val="00BA3F93"/>
    <w:rsid w:val="00BB6AFD"/>
    <w:rsid w:val="00C229F3"/>
    <w:rsid w:val="00D6015C"/>
    <w:rsid w:val="00DA17CE"/>
    <w:rsid w:val="00E078CF"/>
    <w:rsid w:val="00EA6613"/>
    <w:rsid w:val="00F61DC3"/>
    <w:rsid w:val="00FA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545BA"/>
  <w15:chartTrackingRefBased/>
  <w15:docId w15:val="{EF9F4103-4110-49A6-9DCB-7CB5A527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6D50"/>
    <w:pPr>
      <w:ind w:left="720"/>
      <w:contextualSpacing/>
    </w:pPr>
  </w:style>
  <w:style w:type="table" w:styleId="Reetkatablice">
    <w:name w:val="Table Grid"/>
    <w:basedOn w:val="Obinatablica"/>
    <w:uiPriority w:val="39"/>
    <w:rsid w:val="0043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86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651A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2026-03-04T08:09:00Z</cp:lastPrinted>
  <dcterms:created xsi:type="dcterms:W3CDTF">2026-03-04T08:10:00Z</dcterms:created>
  <dcterms:modified xsi:type="dcterms:W3CDTF">2026-03-04T08:10:00Z</dcterms:modified>
</cp:coreProperties>
</file>